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8E5D4" w14:textId="77777777" w:rsidR="001D1372" w:rsidRDefault="001D1372" w:rsidP="009B4E45">
      <w:pPr>
        <w:jc w:val="both"/>
        <w:outlineLvl w:val="0"/>
        <w:rPr>
          <w:rFonts w:ascii="Calibri" w:eastAsia="Calibri" w:hAnsi="Calibri" w:cs="Arial"/>
          <w:b/>
          <w:sz w:val="28"/>
          <w:szCs w:val="28"/>
          <w:lang w:eastAsia="en-US"/>
        </w:rPr>
      </w:pPr>
    </w:p>
    <w:p w14:paraId="79A5B793" w14:textId="647583C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05EE2">
        <w:rPr>
          <w:rFonts w:ascii="Calibri" w:eastAsia="Calibri" w:hAnsi="Calibri" w:cs="Arial"/>
          <w:b/>
          <w:sz w:val="28"/>
          <w:szCs w:val="28"/>
          <w:lang w:eastAsia="en-US"/>
        </w:rPr>
        <w:t>ZD</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 podmínky</w:t>
      </w:r>
      <w:r w:rsidR="00504140">
        <w:rPr>
          <w:rFonts w:ascii="Calibri" w:eastAsia="Calibri" w:hAnsi="Calibri" w:cs="Arial"/>
          <w:b/>
          <w:sz w:val="28"/>
          <w:szCs w:val="28"/>
          <w:lang w:eastAsia="en-US"/>
        </w:rPr>
        <w:t xml:space="preserve"> pro část 3</w:t>
      </w:r>
    </w:p>
    <w:p w14:paraId="65808021" w14:textId="77777777" w:rsidR="00F42F2C" w:rsidRDefault="00F42F2C" w:rsidP="009B4E45">
      <w:pPr>
        <w:jc w:val="both"/>
        <w:outlineLvl w:val="0"/>
        <w:rPr>
          <w:rFonts w:ascii="Calibri" w:eastAsia="Calibri" w:hAnsi="Calibri" w:cs="Arial"/>
          <w:b/>
          <w:sz w:val="28"/>
          <w:szCs w:val="28"/>
          <w:lang w:eastAsia="en-US"/>
        </w:rPr>
      </w:pPr>
    </w:p>
    <w:p w14:paraId="0DC06A67"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29BEA0ED" w14:textId="77777777" w:rsidR="00074528" w:rsidRDefault="00074528" w:rsidP="009B4E45">
      <w:pPr>
        <w:jc w:val="both"/>
        <w:outlineLvl w:val="0"/>
        <w:rPr>
          <w:rFonts w:ascii="Calibri" w:eastAsia="Calibri" w:hAnsi="Calibri" w:cs="Arial"/>
          <w:b/>
          <w:sz w:val="28"/>
          <w:szCs w:val="28"/>
          <w:lang w:eastAsia="en-US"/>
        </w:rPr>
      </w:pPr>
    </w:p>
    <w:p w14:paraId="11305DB8"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7882979" w14:textId="4D9F36F2" w:rsidR="0073070F" w:rsidRPr="00504140" w:rsidRDefault="00504140" w:rsidP="00F42F2C">
      <w:pPr>
        <w:shd w:val="clear" w:color="auto" w:fill="FFD966" w:themeFill="accent4" w:themeFillTint="99"/>
        <w:jc w:val="both"/>
        <w:rPr>
          <w:rFonts w:ascii="Calibri" w:hAnsi="Calibri" w:cs="Arial"/>
          <w:b/>
          <w:sz w:val="28"/>
          <w:szCs w:val="28"/>
        </w:rPr>
      </w:pPr>
      <w:r w:rsidRPr="00504140">
        <w:rPr>
          <w:rFonts w:ascii="Calibri" w:hAnsi="Calibri" w:cs="Arial"/>
          <w:b/>
          <w:sz w:val="28"/>
          <w:szCs w:val="28"/>
        </w:rPr>
        <w:t>Mycí a sterilizační přístroje a nástroje – znovuvyhlášení částí 5 a 7 včetně doplnění nízkoteplotní sterilizace</w:t>
      </w:r>
    </w:p>
    <w:p w14:paraId="0DABC154" w14:textId="77777777" w:rsidR="00393D63" w:rsidRPr="00393D63" w:rsidRDefault="00393D63" w:rsidP="002B39F1">
      <w:pPr>
        <w:jc w:val="both"/>
        <w:rPr>
          <w:rFonts w:asciiTheme="minorHAnsi" w:hAnsiTheme="minorHAnsi" w:cs="Arial"/>
          <w:b/>
          <w:bCs/>
          <w:sz w:val="24"/>
        </w:rPr>
      </w:pPr>
    </w:p>
    <w:p w14:paraId="18F51954" w14:textId="3B72A86E" w:rsidR="00504140" w:rsidRPr="00504140" w:rsidRDefault="00504140" w:rsidP="00F42F2C">
      <w:pPr>
        <w:autoSpaceDE w:val="0"/>
        <w:autoSpaceDN w:val="0"/>
        <w:adjustRightInd w:val="0"/>
        <w:spacing w:line="276" w:lineRule="auto"/>
        <w:rPr>
          <w:rFonts w:ascii="Calibri" w:eastAsia="Calibri" w:hAnsi="Calibri" w:cs="Arial"/>
          <w:b/>
          <w:bCs/>
          <w:color w:val="000000"/>
          <w:sz w:val="28"/>
          <w:szCs w:val="28"/>
          <w:lang w:eastAsia="en-US"/>
        </w:rPr>
      </w:pPr>
      <w:r w:rsidRPr="00504140">
        <w:rPr>
          <w:rFonts w:ascii="Calibri" w:eastAsia="Calibri" w:hAnsi="Calibri" w:cs="Arial"/>
          <w:b/>
          <w:bCs/>
          <w:color w:val="000000"/>
          <w:sz w:val="28"/>
          <w:szCs w:val="28"/>
          <w:lang w:eastAsia="en-US"/>
        </w:rPr>
        <w:t xml:space="preserve">3. část - </w:t>
      </w:r>
      <w:r w:rsidRPr="00504140">
        <w:rPr>
          <w:rFonts w:ascii="Calibri" w:eastAsia="Calibri" w:hAnsi="Calibri" w:cs="Arial"/>
          <w:b/>
          <w:bCs/>
          <w:color w:val="000000"/>
          <w:sz w:val="28"/>
          <w:szCs w:val="28"/>
          <w:lang w:eastAsia="en-US"/>
        </w:rPr>
        <w:t>Nízkoteplotní sterilizátor pro COS Pardubické nemocnice</w:t>
      </w:r>
    </w:p>
    <w:p w14:paraId="68D8B407" w14:textId="77777777" w:rsidR="00504140" w:rsidRDefault="00504140" w:rsidP="00F42F2C">
      <w:pPr>
        <w:autoSpaceDE w:val="0"/>
        <w:autoSpaceDN w:val="0"/>
        <w:adjustRightInd w:val="0"/>
        <w:spacing w:line="276" w:lineRule="auto"/>
        <w:rPr>
          <w:rFonts w:ascii="Calibri" w:eastAsia="Calibri" w:hAnsi="Calibri" w:cs="Arial"/>
          <w:b/>
          <w:bCs/>
          <w:color w:val="000000"/>
          <w:sz w:val="22"/>
          <w:szCs w:val="22"/>
          <w:lang w:eastAsia="en-US"/>
        </w:rPr>
      </w:pPr>
    </w:p>
    <w:p w14:paraId="11247A1A" w14:textId="0DD96A89"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3F6CEEF8"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51186A6C" w14:textId="77777777" w:rsidR="00F42F2C" w:rsidRPr="00C52FD4" w:rsidRDefault="00F42F2C" w:rsidP="00F42F2C">
      <w:pPr>
        <w:pStyle w:val="Zkladntext2"/>
        <w:rPr>
          <w:rFonts w:ascii="Calibri" w:hAnsi="Calibri" w:cs="Arial"/>
          <w:sz w:val="22"/>
          <w:szCs w:val="22"/>
        </w:rPr>
      </w:pPr>
    </w:p>
    <w:p w14:paraId="0D731D2A" w14:textId="16C1ACC6" w:rsidR="002B39F1" w:rsidRPr="00C52FD4" w:rsidRDefault="00504140" w:rsidP="00F42F2C">
      <w:pPr>
        <w:jc w:val="both"/>
        <w:rPr>
          <w:rFonts w:ascii="Calibri" w:hAnsi="Calibri" w:cs="Arial"/>
          <w:sz w:val="22"/>
          <w:szCs w:val="22"/>
        </w:rPr>
      </w:pPr>
      <w:bookmarkStart w:id="0" w:name="_Hlk49449030"/>
      <w:r w:rsidRPr="00AA6395">
        <w:rPr>
          <w:rFonts w:cs="Arial"/>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bookmarkEnd w:id="0"/>
    </w:p>
    <w:p w14:paraId="14327B4C" w14:textId="77777777" w:rsidR="008E1D92" w:rsidRDefault="008E1D92" w:rsidP="00602A33">
      <w:pPr>
        <w:suppressAutoHyphens/>
        <w:spacing w:after="160" w:line="276" w:lineRule="auto"/>
        <w:contextualSpacing/>
        <w:rPr>
          <w:rFonts w:ascii="Calibri" w:hAnsi="Calibri" w:cs="Arial"/>
          <w:sz w:val="22"/>
          <w:szCs w:val="22"/>
        </w:rPr>
      </w:pPr>
    </w:p>
    <w:p w14:paraId="6FB0DE6F" w14:textId="469AC3CB" w:rsidR="00602A33" w:rsidRDefault="00602A33" w:rsidP="00504140">
      <w:pPr>
        <w:pStyle w:val="Nadpis2"/>
        <w:numPr>
          <w:ilvl w:val="0"/>
          <w:numId w:val="15"/>
        </w:numPr>
        <w:ind w:left="284" w:hanging="284"/>
        <w:rPr>
          <w:sz w:val="28"/>
          <w:szCs w:val="28"/>
        </w:rPr>
      </w:pPr>
      <w:r w:rsidRPr="00EE1E0E">
        <w:rPr>
          <w:sz w:val="28"/>
          <w:szCs w:val="28"/>
        </w:rPr>
        <w:t xml:space="preserve">Technické </w:t>
      </w:r>
      <w:r w:rsidR="00393D63">
        <w:rPr>
          <w:sz w:val="28"/>
          <w:szCs w:val="28"/>
        </w:rPr>
        <w:t>parametry</w:t>
      </w:r>
    </w:p>
    <w:p w14:paraId="6F5241A1" w14:textId="77777777" w:rsidR="00654188" w:rsidRPr="00654188" w:rsidRDefault="00654188" w:rsidP="00654188">
      <w:pPr>
        <w:rPr>
          <w:lang w:eastAsia="en-US"/>
        </w:rPr>
      </w:pPr>
    </w:p>
    <w:p w14:paraId="41ACC0B0" w14:textId="77777777" w:rsidR="00654188" w:rsidRPr="00654188" w:rsidRDefault="00654188"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29D52A0F" w14:textId="77777777" w:rsidTr="000B179B">
        <w:trPr>
          <w:trHeight w:val="387"/>
          <w:tblHeader/>
        </w:trPr>
        <w:tc>
          <w:tcPr>
            <w:tcW w:w="4536" w:type="dxa"/>
            <w:shd w:val="clear" w:color="auto" w:fill="BDD6EE" w:themeFill="accent1" w:themeFillTint="66"/>
            <w:vAlign w:val="center"/>
          </w:tcPr>
          <w:p w14:paraId="1B68FBE1"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25939558" w14:textId="77777777" w:rsidR="00600F8C" w:rsidRPr="00393D63" w:rsidRDefault="000669D8" w:rsidP="00600F8C">
            <w:pPr>
              <w:autoSpaceDE w:val="0"/>
              <w:autoSpaceDN w:val="0"/>
              <w:adjustRightInd w:val="0"/>
              <w:rPr>
                <w:rFonts w:asciiTheme="minorHAnsi" w:hAnsiTheme="minorHAnsi"/>
                <w:b/>
                <w:bCs/>
                <w:sz w:val="28"/>
                <w:szCs w:val="28"/>
              </w:rPr>
            </w:pPr>
            <w:r>
              <w:rPr>
                <w:rFonts w:asciiTheme="minorHAnsi" w:hAnsiTheme="minorHAnsi" w:cs="Arial"/>
                <w:b/>
                <w:sz w:val="28"/>
                <w:szCs w:val="28"/>
              </w:rPr>
              <w:t>Nízkoteplotní sterilizátor</w:t>
            </w:r>
            <w:r w:rsidR="00393D63" w:rsidRPr="00393D63">
              <w:rPr>
                <w:rFonts w:asciiTheme="minorHAnsi" w:hAnsiTheme="minorHAnsi" w:cs="Arial"/>
                <w:b/>
                <w:sz w:val="28"/>
                <w:szCs w:val="28"/>
              </w:rPr>
              <w:t xml:space="preserve"> – </w:t>
            </w:r>
            <w:r>
              <w:rPr>
                <w:rFonts w:asciiTheme="minorHAnsi" w:hAnsiTheme="minorHAnsi" w:cs="Arial"/>
                <w:b/>
                <w:sz w:val="28"/>
                <w:szCs w:val="28"/>
              </w:rPr>
              <w:t>1</w:t>
            </w:r>
            <w:r w:rsidR="00393D63" w:rsidRPr="00393D63">
              <w:rPr>
                <w:rFonts w:asciiTheme="minorHAnsi" w:hAnsiTheme="minorHAnsi" w:cs="Arial"/>
                <w:b/>
                <w:sz w:val="28"/>
                <w:szCs w:val="28"/>
              </w:rPr>
              <w:t xml:space="preserve"> ks</w:t>
            </w:r>
          </w:p>
        </w:tc>
      </w:tr>
      <w:tr w:rsidR="00654188" w:rsidRPr="00654188" w14:paraId="72B000DF" w14:textId="77777777" w:rsidTr="000B179B">
        <w:trPr>
          <w:tblHeader/>
        </w:trPr>
        <w:tc>
          <w:tcPr>
            <w:tcW w:w="4536" w:type="dxa"/>
            <w:shd w:val="clear" w:color="auto" w:fill="F7CAAC" w:themeFill="accent2" w:themeFillTint="66"/>
          </w:tcPr>
          <w:p w14:paraId="71BB5A29"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B7ED97F"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0C6AA7B2"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16700" w:rsidRPr="00C10A7D" w14:paraId="4F3C0B6D" w14:textId="77777777" w:rsidTr="000B179B">
        <w:tc>
          <w:tcPr>
            <w:tcW w:w="4536" w:type="dxa"/>
            <w:vAlign w:val="center"/>
          </w:tcPr>
          <w:p w14:paraId="651E6777" w14:textId="77777777" w:rsidR="00F16700" w:rsidRPr="000669D8" w:rsidRDefault="000669D8" w:rsidP="000669D8">
            <w:pPr>
              <w:pStyle w:val="Bezmezer"/>
              <w:widowControl w:val="0"/>
              <w:rPr>
                <w:rFonts w:eastAsia="Times New Roman"/>
                <w:lang w:eastAsia="cs-CZ"/>
              </w:rPr>
            </w:pPr>
            <w:r w:rsidRPr="000669D8">
              <w:rPr>
                <w:rFonts w:eastAsia="Times New Roman"/>
                <w:lang w:eastAsia="cs-CZ"/>
              </w:rPr>
              <w:t>Celkový objem komory: min. 110 l</w:t>
            </w:r>
          </w:p>
        </w:tc>
        <w:tc>
          <w:tcPr>
            <w:tcW w:w="1276" w:type="dxa"/>
            <w:vAlign w:val="center"/>
          </w:tcPr>
          <w:p w14:paraId="5A743531"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7298765"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C10A7D" w14:paraId="4509EBEB" w14:textId="77777777" w:rsidTr="000B179B">
        <w:tc>
          <w:tcPr>
            <w:tcW w:w="4536" w:type="dxa"/>
            <w:vAlign w:val="center"/>
          </w:tcPr>
          <w:p w14:paraId="4D8F375A" w14:textId="77777777" w:rsidR="00F16700" w:rsidRPr="000669D8" w:rsidRDefault="000669D8" w:rsidP="000669D8">
            <w:pPr>
              <w:widowControl w:val="0"/>
              <w:rPr>
                <w:rFonts w:ascii="Calibri" w:hAnsi="Calibri" w:cs="Calibri"/>
                <w:sz w:val="22"/>
                <w:szCs w:val="22"/>
              </w:rPr>
            </w:pPr>
            <w:r w:rsidRPr="000669D8">
              <w:rPr>
                <w:rFonts w:ascii="Calibri" w:hAnsi="Calibri" w:cs="Calibri"/>
                <w:sz w:val="22"/>
                <w:szCs w:val="22"/>
              </w:rPr>
              <w:t>Počet sterilizačních jednotek: min. 1 sterilizační jednotka</w:t>
            </w:r>
          </w:p>
        </w:tc>
        <w:tc>
          <w:tcPr>
            <w:tcW w:w="1276" w:type="dxa"/>
            <w:vAlign w:val="center"/>
          </w:tcPr>
          <w:p w14:paraId="0A4B60F9"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8D3EBCE"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C10A7D" w14:paraId="724CEE71" w14:textId="77777777" w:rsidTr="000B179B">
        <w:tc>
          <w:tcPr>
            <w:tcW w:w="4536" w:type="dxa"/>
            <w:vAlign w:val="center"/>
          </w:tcPr>
          <w:p w14:paraId="28AC650C" w14:textId="77777777" w:rsidR="00F16700" w:rsidRPr="000669D8" w:rsidRDefault="000669D8" w:rsidP="000669D8">
            <w:pPr>
              <w:widowControl w:val="0"/>
              <w:rPr>
                <w:rFonts w:ascii="Calibri" w:hAnsi="Calibri" w:cs="Calibri"/>
                <w:sz w:val="22"/>
                <w:szCs w:val="22"/>
              </w:rPr>
            </w:pPr>
            <w:r w:rsidRPr="000669D8">
              <w:rPr>
                <w:rFonts w:ascii="Calibri" w:hAnsi="Calibri" w:cs="Calibri"/>
                <w:sz w:val="22"/>
                <w:szCs w:val="22"/>
              </w:rPr>
              <w:t>Dvoudvéřové provedení</w:t>
            </w:r>
          </w:p>
        </w:tc>
        <w:tc>
          <w:tcPr>
            <w:tcW w:w="1276" w:type="dxa"/>
            <w:vAlign w:val="center"/>
          </w:tcPr>
          <w:p w14:paraId="78AD4C8E"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B5EE391"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C10A7D" w14:paraId="54233A39" w14:textId="77777777" w:rsidTr="000B179B">
        <w:tc>
          <w:tcPr>
            <w:tcW w:w="4536" w:type="dxa"/>
            <w:vAlign w:val="center"/>
          </w:tcPr>
          <w:p w14:paraId="0C644ACF" w14:textId="77777777" w:rsidR="00F16700" w:rsidRPr="000669D8" w:rsidRDefault="000669D8" w:rsidP="000669D8">
            <w:pPr>
              <w:widowControl w:val="0"/>
              <w:rPr>
                <w:rFonts w:ascii="Calibri" w:hAnsi="Calibri" w:cs="Calibri"/>
                <w:sz w:val="22"/>
                <w:szCs w:val="22"/>
              </w:rPr>
            </w:pPr>
            <w:r w:rsidRPr="000669D8">
              <w:rPr>
                <w:rFonts w:ascii="Calibri" w:hAnsi="Calibri" w:cs="Calibri"/>
                <w:sz w:val="22"/>
                <w:szCs w:val="22"/>
              </w:rPr>
              <w:t>Celonerezové provedení</w:t>
            </w:r>
          </w:p>
        </w:tc>
        <w:tc>
          <w:tcPr>
            <w:tcW w:w="1276" w:type="dxa"/>
            <w:vAlign w:val="center"/>
          </w:tcPr>
          <w:p w14:paraId="7E968E15"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D5C63E"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C10A7D" w14:paraId="69059834" w14:textId="77777777" w:rsidTr="000B179B">
        <w:tc>
          <w:tcPr>
            <w:tcW w:w="4536" w:type="dxa"/>
            <w:vAlign w:val="center"/>
          </w:tcPr>
          <w:p w14:paraId="667D86BB" w14:textId="77777777" w:rsidR="00F16700" w:rsidRPr="000669D8" w:rsidRDefault="000669D8" w:rsidP="00F16700">
            <w:pPr>
              <w:autoSpaceDE w:val="0"/>
              <w:autoSpaceDN w:val="0"/>
              <w:adjustRightInd w:val="0"/>
              <w:rPr>
                <w:rFonts w:ascii="Calibri" w:hAnsi="Calibri" w:cs="Calibri"/>
                <w:sz w:val="22"/>
                <w:szCs w:val="22"/>
              </w:rPr>
            </w:pPr>
            <w:r w:rsidRPr="000669D8">
              <w:rPr>
                <w:rFonts w:ascii="Calibri" w:hAnsi="Calibri" w:cs="Calibri"/>
                <w:sz w:val="22"/>
                <w:szCs w:val="22"/>
              </w:rPr>
              <w:t>Rozměry přístroje max. š.1200 x 1950 x h.1250 mm</w:t>
            </w:r>
          </w:p>
        </w:tc>
        <w:tc>
          <w:tcPr>
            <w:tcW w:w="1276" w:type="dxa"/>
            <w:vAlign w:val="center"/>
          </w:tcPr>
          <w:p w14:paraId="78A68E98"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8B9552E"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C10A7D" w14:paraId="07AAD9A7" w14:textId="77777777" w:rsidTr="004006C4">
        <w:trPr>
          <w:trHeight w:val="677"/>
        </w:trPr>
        <w:tc>
          <w:tcPr>
            <w:tcW w:w="4536" w:type="dxa"/>
            <w:vAlign w:val="center"/>
          </w:tcPr>
          <w:p w14:paraId="16AD0292" w14:textId="77777777" w:rsidR="00F16700" w:rsidRPr="000669D8" w:rsidRDefault="000669D8" w:rsidP="00F16700">
            <w:pPr>
              <w:autoSpaceDE w:val="0"/>
              <w:autoSpaceDN w:val="0"/>
              <w:adjustRightInd w:val="0"/>
              <w:rPr>
                <w:rFonts w:ascii="Calibri" w:hAnsi="Calibri" w:cs="Calibri"/>
                <w:sz w:val="22"/>
                <w:szCs w:val="22"/>
              </w:rPr>
            </w:pPr>
            <w:r w:rsidRPr="000669D8">
              <w:rPr>
                <w:rFonts w:ascii="Calibri" w:hAnsi="Calibri" w:cs="Calibri"/>
                <w:sz w:val="22"/>
                <w:szCs w:val="22"/>
              </w:rPr>
              <w:t>Nízkoteplotní sterilizace v souladu s normou EN 14180</w:t>
            </w:r>
            <w:r w:rsidR="00F44AF0">
              <w:rPr>
                <w:rFonts w:ascii="Calibri" w:hAnsi="Calibri" w:cs="Calibri"/>
                <w:sz w:val="22"/>
                <w:szCs w:val="22"/>
              </w:rPr>
              <w:t xml:space="preserve"> nebo ekvivalentní řešení</w:t>
            </w:r>
          </w:p>
        </w:tc>
        <w:tc>
          <w:tcPr>
            <w:tcW w:w="1276" w:type="dxa"/>
            <w:vAlign w:val="center"/>
          </w:tcPr>
          <w:p w14:paraId="0648624D"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EFCD7C"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C10A7D" w14:paraId="70A81BE9" w14:textId="77777777" w:rsidTr="000B179B">
        <w:tc>
          <w:tcPr>
            <w:tcW w:w="4536" w:type="dxa"/>
            <w:vAlign w:val="center"/>
          </w:tcPr>
          <w:p w14:paraId="406C99B5" w14:textId="77777777" w:rsidR="00F16700" w:rsidRPr="000669D8" w:rsidRDefault="000669D8" w:rsidP="000669D8">
            <w:pPr>
              <w:widowControl w:val="0"/>
              <w:rPr>
                <w:rFonts w:ascii="Calibri" w:hAnsi="Calibri" w:cs="Calibri"/>
                <w:sz w:val="22"/>
                <w:szCs w:val="22"/>
              </w:rPr>
            </w:pPr>
            <w:r w:rsidRPr="000669D8">
              <w:rPr>
                <w:rFonts w:ascii="Calibri" w:hAnsi="Calibri" w:cs="Calibri"/>
                <w:sz w:val="22"/>
                <w:szCs w:val="22"/>
              </w:rPr>
              <w:t>Připojení na standardní rozvod vody, vzduchu a elektrické energie</w:t>
            </w:r>
          </w:p>
        </w:tc>
        <w:tc>
          <w:tcPr>
            <w:tcW w:w="1276" w:type="dxa"/>
            <w:vAlign w:val="center"/>
          </w:tcPr>
          <w:p w14:paraId="21519DE1"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229482"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C10A7D" w14:paraId="7A297477" w14:textId="77777777" w:rsidTr="000B179B">
        <w:tc>
          <w:tcPr>
            <w:tcW w:w="4536" w:type="dxa"/>
            <w:vAlign w:val="center"/>
          </w:tcPr>
          <w:p w14:paraId="7C43ADEE" w14:textId="77777777" w:rsidR="00F16700" w:rsidRPr="000669D8" w:rsidRDefault="000669D8" w:rsidP="00F16700">
            <w:pPr>
              <w:autoSpaceDE w:val="0"/>
              <w:autoSpaceDN w:val="0"/>
              <w:adjustRightInd w:val="0"/>
              <w:rPr>
                <w:rFonts w:ascii="Calibri" w:hAnsi="Calibri" w:cs="Calibri"/>
                <w:sz w:val="22"/>
                <w:szCs w:val="22"/>
              </w:rPr>
            </w:pPr>
            <w:r w:rsidRPr="000669D8">
              <w:rPr>
                <w:rFonts w:ascii="Calibri" w:hAnsi="Calibri" w:cs="Calibri"/>
                <w:sz w:val="22"/>
                <w:szCs w:val="22"/>
              </w:rPr>
              <w:lastRenderedPageBreak/>
              <w:t>Standardní testovací programy: test těsnosti (UT), automatické odvzdušnění, bezpečnostní odvzdušnění</w:t>
            </w:r>
          </w:p>
        </w:tc>
        <w:tc>
          <w:tcPr>
            <w:tcW w:w="1276" w:type="dxa"/>
            <w:vAlign w:val="center"/>
          </w:tcPr>
          <w:p w14:paraId="4B748011"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F61E8B6"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2476E6" w14:paraId="3748A93B" w14:textId="77777777" w:rsidTr="000B179B">
        <w:tc>
          <w:tcPr>
            <w:tcW w:w="4536" w:type="dxa"/>
            <w:vAlign w:val="center"/>
          </w:tcPr>
          <w:p w14:paraId="2365FE15" w14:textId="77777777" w:rsidR="00F16700" w:rsidRPr="000669D8" w:rsidRDefault="000669D8" w:rsidP="00F16700">
            <w:pPr>
              <w:autoSpaceDE w:val="0"/>
              <w:autoSpaceDN w:val="0"/>
              <w:adjustRightInd w:val="0"/>
              <w:rPr>
                <w:rFonts w:ascii="Calibri" w:hAnsi="Calibri" w:cs="Calibri"/>
                <w:sz w:val="22"/>
                <w:szCs w:val="22"/>
              </w:rPr>
            </w:pPr>
            <w:r w:rsidRPr="000669D8">
              <w:rPr>
                <w:rFonts w:ascii="Calibri" w:hAnsi="Calibri" w:cs="Calibri"/>
                <w:sz w:val="22"/>
                <w:szCs w:val="22"/>
              </w:rPr>
              <w:t>Sterilizační programy: rozsah 55-75°C</w:t>
            </w:r>
          </w:p>
        </w:tc>
        <w:tc>
          <w:tcPr>
            <w:tcW w:w="1276" w:type="dxa"/>
            <w:vAlign w:val="center"/>
          </w:tcPr>
          <w:p w14:paraId="1AD1210E"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3EDDD1E" w14:textId="77777777" w:rsidR="00F16700" w:rsidRPr="002476E6" w:rsidRDefault="00F16700"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F16700" w:rsidRPr="002476E6" w14:paraId="60AA65C4" w14:textId="77777777" w:rsidTr="000B179B">
        <w:tc>
          <w:tcPr>
            <w:tcW w:w="4536" w:type="dxa"/>
            <w:vAlign w:val="center"/>
          </w:tcPr>
          <w:p w14:paraId="79911465" w14:textId="77777777" w:rsidR="00F16700" w:rsidRPr="000669D8" w:rsidRDefault="000669D8" w:rsidP="000669D8">
            <w:pPr>
              <w:widowControl w:val="0"/>
              <w:jc w:val="both"/>
              <w:rPr>
                <w:rFonts w:ascii="Calibri" w:hAnsi="Calibri" w:cs="Calibri"/>
                <w:sz w:val="22"/>
                <w:szCs w:val="22"/>
              </w:rPr>
            </w:pPr>
            <w:r w:rsidRPr="000669D8">
              <w:rPr>
                <w:rFonts w:ascii="Calibri" w:hAnsi="Calibri" w:cs="Calibri"/>
                <w:sz w:val="22"/>
                <w:szCs w:val="22"/>
              </w:rPr>
              <w:t>Tiskárna pro záznam průběhu sterilizace</w:t>
            </w:r>
          </w:p>
        </w:tc>
        <w:tc>
          <w:tcPr>
            <w:tcW w:w="1276" w:type="dxa"/>
            <w:vAlign w:val="center"/>
          </w:tcPr>
          <w:p w14:paraId="4DC87056" w14:textId="77777777" w:rsidR="00F16700" w:rsidRPr="002476E6" w:rsidRDefault="006028C9" w:rsidP="00F16700">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D8A60A5" w14:textId="77777777" w:rsidR="00F16700" w:rsidRPr="002476E6" w:rsidRDefault="006028C9" w:rsidP="00F16700">
            <w:pPr>
              <w:jc w:val="center"/>
              <w:rPr>
                <w:rFonts w:ascii="Calibri" w:hAnsi="Calibri" w:cs="Calibri"/>
                <w:color w:val="FF0000"/>
                <w:szCs w:val="20"/>
              </w:rPr>
            </w:pPr>
            <w:r w:rsidRPr="002476E6">
              <w:rPr>
                <w:rFonts w:ascii="Calibri" w:hAnsi="Calibri" w:cs="Calibri"/>
                <w:color w:val="FF0000"/>
                <w:szCs w:val="20"/>
              </w:rPr>
              <w:t>(doplní dodavatel)</w:t>
            </w:r>
          </w:p>
        </w:tc>
      </w:tr>
      <w:tr w:rsidR="004006C4" w:rsidRPr="002476E6" w14:paraId="6594FAFA" w14:textId="77777777" w:rsidTr="000B179B">
        <w:tc>
          <w:tcPr>
            <w:tcW w:w="4536" w:type="dxa"/>
            <w:vAlign w:val="center"/>
          </w:tcPr>
          <w:p w14:paraId="040F0984" w14:textId="77777777" w:rsidR="004006C4" w:rsidRPr="00D60A54" w:rsidRDefault="000669D8" w:rsidP="000669D8">
            <w:pPr>
              <w:widowControl w:val="0"/>
              <w:jc w:val="both"/>
              <w:rPr>
                <w:rFonts w:ascii="Calibri" w:hAnsi="Calibri" w:cs="Calibri"/>
                <w:sz w:val="22"/>
                <w:szCs w:val="22"/>
              </w:rPr>
            </w:pPr>
            <w:r w:rsidRPr="000669D8">
              <w:rPr>
                <w:rFonts w:ascii="Calibri" w:hAnsi="Calibri" w:cs="Calibri"/>
                <w:sz w:val="22"/>
                <w:szCs w:val="22"/>
              </w:rPr>
              <w:t>Příslušenství: sterilizační koš, podstavec, vana</w:t>
            </w:r>
          </w:p>
        </w:tc>
        <w:tc>
          <w:tcPr>
            <w:tcW w:w="1276" w:type="dxa"/>
            <w:vAlign w:val="center"/>
          </w:tcPr>
          <w:p w14:paraId="4FECC35A" w14:textId="77777777" w:rsidR="004006C4" w:rsidRPr="002476E6" w:rsidRDefault="004006C4" w:rsidP="004006C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0F2897" w14:textId="77777777" w:rsidR="004006C4" w:rsidRPr="002476E6" w:rsidRDefault="004006C4" w:rsidP="004006C4">
            <w:pPr>
              <w:jc w:val="center"/>
              <w:rPr>
                <w:rFonts w:ascii="Calibri" w:hAnsi="Calibri" w:cs="Calibri"/>
                <w:color w:val="FF0000"/>
                <w:szCs w:val="20"/>
              </w:rPr>
            </w:pPr>
            <w:r w:rsidRPr="002476E6">
              <w:rPr>
                <w:rFonts w:ascii="Calibri" w:hAnsi="Calibri" w:cs="Calibri"/>
                <w:color w:val="FF0000"/>
                <w:szCs w:val="20"/>
              </w:rPr>
              <w:t>(doplní dodavatel)</w:t>
            </w:r>
          </w:p>
        </w:tc>
      </w:tr>
      <w:tr w:rsidR="004006C4" w:rsidRPr="002476E6" w14:paraId="379A7903" w14:textId="77777777" w:rsidTr="000B179B">
        <w:tc>
          <w:tcPr>
            <w:tcW w:w="4536" w:type="dxa"/>
            <w:vAlign w:val="center"/>
          </w:tcPr>
          <w:p w14:paraId="1F6D25A9" w14:textId="77777777" w:rsidR="004006C4" w:rsidRPr="00D60A54" w:rsidRDefault="000669D8" w:rsidP="000669D8">
            <w:pPr>
              <w:widowControl w:val="0"/>
              <w:jc w:val="both"/>
              <w:rPr>
                <w:rFonts w:ascii="Calibri" w:hAnsi="Calibri" w:cs="Calibri"/>
                <w:sz w:val="22"/>
                <w:szCs w:val="22"/>
              </w:rPr>
            </w:pPr>
            <w:r w:rsidRPr="000669D8">
              <w:rPr>
                <w:rFonts w:ascii="Calibri" w:hAnsi="Calibri" w:cs="Calibri"/>
                <w:sz w:val="22"/>
                <w:szCs w:val="22"/>
              </w:rPr>
              <w:t>Nastěhování dveřmi: š.100 x v.200 cm</w:t>
            </w:r>
          </w:p>
        </w:tc>
        <w:tc>
          <w:tcPr>
            <w:tcW w:w="1276" w:type="dxa"/>
            <w:vAlign w:val="center"/>
          </w:tcPr>
          <w:p w14:paraId="394A79E5" w14:textId="77777777" w:rsidR="004006C4" w:rsidRPr="002476E6" w:rsidRDefault="004006C4" w:rsidP="004006C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9331430" w14:textId="77777777" w:rsidR="004006C4" w:rsidRPr="002476E6" w:rsidRDefault="004006C4" w:rsidP="004006C4">
            <w:pPr>
              <w:jc w:val="center"/>
              <w:rPr>
                <w:rFonts w:ascii="Calibri" w:hAnsi="Calibri" w:cs="Calibri"/>
                <w:color w:val="FF0000"/>
                <w:szCs w:val="20"/>
              </w:rPr>
            </w:pPr>
            <w:r w:rsidRPr="002476E6">
              <w:rPr>
                <w:rFonts w:ascii="Calibri" w:hAnsi="Calibri" w:cs="Calibri"/>
                <w:color w:val="FF0000"/>
                <w:szCs w:val="20"/>
              </w:rPr>
              <w:t>(doplní dodavatel)</w:t>
            </w:r>
          </w:p>
        </w:tc>
      </w:tr>
      <w:tr w:rsidR="004006C4" w:rsidRPr="002476E6" w14:paraId="3B893132" w14:textId="77777777" w:rsidTr="000B179B">
        <w:tc>
          <w:tcPr>
            <w:tcW w:w="4536" w:type="dxa"/>
            <w:vAlign w:val="center"/>
          </w:tcPr>
          <w:p w14:paraId="3C21406E" w14:textId="77777777" w:rsidR="004006C4" w:rsidRPr="00D60A54" w:rsidRDefault="000669D8" w:rsidP="000669D8">
            <w:pPr>
              <w:widowControl w:val="0"/>
              <w:jc w:val="both"/>
              <w:rPr>
                <w:rFonts w:ascii="Calibri" w:hAnsi="Calibri" w:cs="Calibri"/>
                <w:sz w:val="22"/>
                <w:szCs w:val="22"/>
              </w:rPr>
            </w:pPr>
            <w:r w:rsidRPr="000669D8">
              <w:rPr>
                <w:rFonts w:ascii="Calibri" w:hAnsi="Calibri" w:cs="Calibri"/>
                <w:sz w:val="22"/>
                <w:szCs w:val="22"/>
              </w:rPr>
              <w:t>Prokázání splnění emisních limitů formaldehydu dle nařízení vlády č. 361/2007 po instalaci přístroje</w:t>
            </w:r>
            <w:r w:rsidR="00F44AF0">
              <w:rPr>
                <w:rFonts w:ascii="Calibri" w:hAnsi="Calibri" w:cs="Calibri"/>
                <w:sz w:val="22"/>
                <w:szCs w:val="22"/>
              </w:rPr>
              <w:t xml:space="preserve"> nebo ekvivalentní řešení</w:t>
            </w:r>
          </w:p>
        </w:tc>
        <w:tc>
          <w:tcPr>
            <w:tcW w:w="1276" w:type="dxa"/>
            <w:vAlign w:val="center"/>
          </w:tcPr>
          <w:p w14:paraId="62B19BB8" w14:textId="77777777" w:rsidR="004006C4" w:rsidRPr="002476E6" w:rsidRDefault="004006C4" w:rsidP="004006C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AFC0ED" w14:textId="77777777" w:rsidR="004006C4" w:rsidRPr="002476E6" w:rsidRDefault="004006C4" w:rsidP="004006C4">
            <w:pPr>
              <w:jc w:val="center"/>
              <w:rPr>
                <w:rFonts w:ascii="Calibri" w:hAnsi="Calibri" w:cs="Calibri"/>
                <w:color w:val="FF0000"/>
                <w:szCs w:val="20"/>
              </w:rPr>
            </w:pPr>
            <w:r w:rsidRPr="002476E6">
              <w:rPr>
                <w:rFonts w:ascii="Calibri" w:hAnsi="Calibri" w:cs="Calibri"/>
                <w:color w:val="FF0000"/>
                <w:szCs w:val="20"/>
              </w:rPr>
              <w:t>(doplní dodavatel)</w:t>
            </w:r>
          </w:p>
        </w:tc>
      </w:tr>
      <w:tr w:rsidR="000669D8" w:rsidRPr="002476E6" w14:paraId="43C98578" w14:textId="77777777" w:rsidTr="000B179B">
        <w:tc>
          <w:tcPr>
            <w:tcW w:w="4536" w:type="dxa"/>
            <w:vAlign w:val="center"/>
          </w:tcPr>
          <w:p w14:paraId="193110A0" w14:textId="77777777" w:rsidR="000669D8" w:rsidRPr="00D60A54" w:rsidRDefault="000669D8" w:rsidP="000669D8">
            <w:pPr>
              <w:widowControl w:val="0"/>
              <w:jc w:val="both"/>
              <w:rPr>
                <w:rFonts w:ascii="Calibri" w:hAnsi="Calibri" w:cs="Calibri"/>
                <w:sz w:val="22"/>
                <w:szCs w:val="22"/>
              </w:rPr>
            </w:pPr>
            <w:r w:rsidRPr="000669D8">
              <w:rPr>
                <w:rFonts w:ascii="Calibri" w:hAnsi="Calibri" w:cs="Calibri"/>
                <w:sz w:val="22"/>
                <w:szCs w:val="22"/>
              </w:rPr>
              <w:t xml:space="preserve">Ekologická likvidace stávajícího sterilizátoru vč. demontáže a odvozu </w:t>
            </w:r>
          </w:p>
        </w:tc>
        <w:tc>
          <w:tcPr>
            <w:tcW w:w="1276" w:type="dxa"/>
            <w:vAlign w:val="center"/>
          </w:tcPr>
          <w:p w14:paraId="0A578C37" w14:textId="77777777" w:rsidR="000669D8" w:rsidRPr="002476E6" w:rsidRDefault="000669D8" w:rsidP="004006C4">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BAAD566" w14:textId="77777777" w:rsidR="000669D8" w:rsidRPr="002476E6" w:rsidRDefault="000669D8" w:rsidP="004006C4">
            <w:pPr>
              <w:jc w:val="center"/>
              <w:rPr>
                <w:rFonts w:ascii="Calibri" w:hAnsi="Calibri" w:cs="Calibri"/>
                <w:color w:val="FF0000"/>
                <w:szCs w:val="20"/>
              </w:rPr>
            </w:pPr>
            <w:r w:rsidRPr="002476E6">
              <w:rPr>
                <w:rFonts w:ascii="Calibri" w:hAnsi="Calibri" w:cs="Calibri"/>
                <w:color w:val="FF0000"/>
                <w:szCs w:val="20"/>
              </w:rPr>
              <w:t>(doplní dodavatel)</w:t>
            </w:r>
          </w:p>
        </w:tc>
      </w:tr>
    </w:tbl>
    <w:p w14:paraId="25121726" w14:textId="77777777" w:rsidR="0065447C" w:rsidRDefault="0065447C" w:rsidP="004006C4">
      <w:pPr>
        <w:pStyle w:val="Nadpis2"/>
        <w:spacing w:before="240"/>
        <w:rPr>
          <w:sz w:val="22"/>
          <w:szCs w:val="22"/>
        </w:rPr>
      </w:pPr>
    </w:p>
    <w:p w14:paraId="420EDC61" w14:textId="77777777" w:rsidR="00365EA2" w:rsidRDefault="00365EA2" w:rsidP="00365EA2">
      <w:pPr>
        <w:rPr>
          <w:lang w:eastAsia="en-US"/>
        </w:rPr>
      </w:pPr>
      <w:r>
        <w:t>TOLERANCE NA ČÍSELNÉ PARAMETRY, KTERÉ NEJSOU OZNAČENY JAKO MINIMÁLNÍ ČI MAXIMÁLNÍ +/- 10%</w:t>
      </w:r>
    </w:p>
    <w:p w14:paraId="4F294B55" w14:textId="77777777" w:rsidR="00365EA2" w:rsidRDefault="00365EA2" w:rsidP="00365EA2">
      <w:pPr>
        <w:rPr>
          <w:lang w:eastAsia="en-US"/>
        </w:rPr>
      </w:pPr>
    </w:p>
    <w:p w14:paraId="7E3BCA66" w14:textId="1BDDBB68" w:rsidR="00365EA2" w:rsidRDefault="00365EA2" w:rsidP="00365EA2">
      <w:pPr>
        <w:rPr>
          <w:lang w:eastAsia="en-US"/>
        </w:rPr>
      </w:pPr>
    </w:p>
    <w:p w14:paraId="7C76820D" w14:textId="77777777" w:rsidR="00504140" w:rsidRPr="00AA6395" w:rsidRDefault="00504140" w:rsidP="00504140">
      <w:pPr>
        <w:pStyle w:val="Nadpis5"/>
        <w:rPr>
          <w:bCs/>
          <w:lang w:eastAsia="en-US"/>
        </w:rPr>
      </w:pPr>
      <w:r>
        <w:rPr>
          <w:bCs/>
          <w:lang w:eastAsia="en-US"/>
        </w:rPr>
        <w:t xml:space="preserve">B) Požadavky, které budou součástí dodávky předmětu plnění </w:t>
      </w:r>
    </w:p>
    <w:p w14:paraId="69682CFF" w14:textId="77777777" w:rsidR="00504140" w:rsidRDefault="00504140" w:rsidP="00504140">
      <w:pPr>
        <w:pStyle w:val="Zhlav"/>
        <w:tabs>
          <w:tab w:val="clear" w:pos="4536"/>
          <w:tab w:val="clear" w:pos="9072"/>
        </w:tabs>
      </w:pPr>
    </w:p>
    <w:p w14:paraId="246B43B9" w14:textId="5C9331A4" w:rsidR="00504140" w:rsidRDefault="00504140" w:rsidP="00504140">
      <w:pPr>
        <w:rPr>
          <w:lang w:eastAsia="en-US"/>
        </w:rPr>
      </w:pPr>
      <w:r>
        <w:t>DODAVATEL MÁ POVINNOST VYPLNIT SPLNĚNÍ POŽADAVKU V TABULCE ANO/NE. SPNĚNÍ UVEDENÝCH POŽADAVKŮ POŽADUJE ZADAVATEL V RÁMCI DODÁVKY PŘEDMĚTU PLNĚNÍ.</w:t>
      </w:r>
    </w:p>
    <w:p w14:paraId="41DFBBF7" w14:textId="3F3AD3EA" w:rsidR="00504140" w:rsidRDefault="00504140" w:rsidP="00365EA2">
      <w:pPr>
        <w:rPr>
          <w:lang w:eastAsia="en-US"/>
        </w:rPr>
      </w:pPr>
    </w:p>
    <w:p w14:paraId="39B1FE53" w14:textId="77777777" w:rsidR="00504140" w:rsidRPr="00365EA2" w:rsidRDefault="00504140" w:rsidP="00365EA2">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1A923317" w14:textId="77777777" w:rsidTr="0065447C">
        <w:trPr>
          <w:tblHeader/>
          <w:jc w:val="center"/>
        </w:trPr>
        <w:tc>
          <w:tcPr>
            <w:tcW w:w="7797" w:type="dxa"/>
            <w:shd w:val="clear" w:color="auto" w:fill="F7CAAC" w:themeFill="accent2" w:themeFillTint="66"/>
          </w:tcPr>
          <w:p w14:paraId="56D0B90B"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2057BCEE" w14:textId="49686053" w:rsidR="0065447C" w:rsidRPr="002476E6" w:rsidRDefault="00504140" w:rsidP="0065447C">
            <w:pPr>
              <w:pStyle w:val="Nadpis6"/>
              <w:suppressAutoHyphens w:val="0"/>
              <w:autoSpaceDE w:val="0"/>
              <w:autoSpaceDN w:val="0"/>
              <w:adjustRightInd w:val="0"/>
              <w:jc w:val="center"/>
              <w:outlineLvl w:val="5"/>
              <w:rPr>
                <w:rFonts w:eastAsia="Times New Roman" w:cs="Times New Roman"/>
                <w:lang w:eastAsia="cs-CZ"/>
              </w:rPr>
            </w:pPr>
            <w:r w:rsidRPr="00504140">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60F7B972"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01F3C119" w14:textId="77777777" w:rsidTr="0065447C">
        <w:trPr>
          <w:jc w:val="center"/>
        </w:trPr>
        <w:tc>
          <w:tcPr>
            <w:tcW w:w="7797" w:type="dxa"/>
            <w:vAlign w:val="center"/>
          </w:tcPr>
          <w:p w14:paraId="75BEC9AD"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334BE74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8AB6861" w14:textId="77777777" w:rsidTr="0065447C">
        <w:trPr>
          <w:jc w:val="center"/>
        </w:trPr>
        <w:tc>
          <w:tcPr>
            <w:tcW w:w="7797" w:type="dxa"/>
            <w:vAlign w:val="center"/>
          </w:tcPr>
          <w:p w14:paraId="7F4381B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5BD36A8C"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124B4F3" w14:textId="77777777" w:rsidTr="0065447C">
        <w:trPr>
          <w:jc w:val="center"/>
        </w:trPr>
        <w:tc>
          <w:tcPr>
            <w:tcW w:w="7797" w:type="dxa"/>
            <w:vAlign w:val="center"/>
          </w:tcPr>
          <w:p w14:paraId="42D0442E"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4AD4649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3120142E" w14:textId="77777777" w:rsidTr="0065447C">
        <w:trPr>
          <w:jc w:val="center"/>
        </w:trPr>
        <w:tc>
          <w:tcPr>
            <w:tcW w:w="7797" w:type="dxa"/>
            <w:vAlign w:val="center"/>
          </w:tcPr>
          <w:p w14:paraId="083EA6EC"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66965AA3"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5ED37246" w14:textId="77777777" w:rsidTr="0065447C">
        <w:trPr>
          <w:jc w:val="center"/>
        </w:trPr>
        <w:tc>
          <w:tcPr>
            <w:tcW w:w="7797" w:type="dxa"/>
            <w:vAlign w:val="center"/>
          </w:tcPr>
          <w:p w14:paraId="36B2F0F1"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09D22B4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09EB7288" w14:textId="77777777" w:rsidTr="0065447C">
        <w:trPr>
          <w:trHeight w:val="677"/>
          <w:jc w:val="center"/>
        </w:trPr>
        <w:tc>
          <w:tcPr>
            <w:tcW w:w="7797" w:type="dxa"/>
            <w:vAlign w:val="center"/>
          </w:tcPr>
          <w:p w14:paraId="70D3D0B4"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08FA6B1A"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289573B8" w14:textId="77777777" w:rsidR="0065447C" w:rsidRDefault="0065447C" w:rsidP="004006C4">
      <w:pPr>
        <w:pStyle w:val="Nadpis2"/>
        <w:spacing w:before="240"/>
        <w:rPr>
          <w:sz w:val="28"/>
          <w:szCs w:val="28"/>
        </w:rPr>
      </w:pPr>
    </w:p>
    <w:sectPr w:rsidR="0065447C"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0A530B" w14:textId="77777777" w:rsidR="002B1C1D" w:rsidRDefault="002B1C1D">
      <w:r>
        <w:separator/>
      </w:r>
    </w:p>
  </w:endnote>
  <w:endnote w:type="continuationSeparator" w:id="0">
    <w:p w14:paraId="4687FE9B" w14:textId="77777777" w:rsidR="002B1C1D" w:rsidRDefault="002B1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1"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20D0E8AB" w14:textId="77777777"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„Modernizace přístrojů a vybavení</w:t>
        </w:r>
        <w:r w:rsidR="00166FF6">
          <w:rPr>
            <w:rFonts w:ascii="Calibri" w:hAnsi="Calibri" w:cs="Calibri"/>
            <w:szCs w:val="20"/>
          </w:rPr>
          <w:t xml:space="preserve"> operačních sálů</w:t>
        </w:r>
        <w:r w:rsidRPr="00CA2983">
          <w:rPr>
            <w:rFonts w:ascii="Calibri" w:hAnsi="Calibri" w:cs="Calibri"/>
            <w:szCs w:val="20"/>
          </w:rPr>
          <w:t xml:space="preserve">“, </w:t>
        </w:r>
      </w:p>
      <w:p w14:paraId="097AA365" w14:textId="77777777" w:rsidR="00CA2983" w:rsidRPr="00CA2983" w:rsidRDefault="00CA2983" w:rsidP="00CA2983">
        <w:pPr>
          <w:pStyle w:val="Zpat"/>
          <w:tabs>
            <w:tab w:val="left" w:pos="6330"/>
            <w:tab w:val="right" w:pos="9864"/>
          </w:tabs>
          <w:rPr>
            <w:rFonts w:ascii="Calibri" w:hAnsi="Calibri" w:cs="Calibri"/>
            <w:szCs w:val="20"/>
          </w:rPr>
        </w:pPr>
        <w:r w:rsidRPr="00CA2983">
          <w:rPr>
            <w:rFonts w:ascii="Calibri" w:hAnsi="Calibri" w:cs="Calibri"/>
            <w:szCs w:val="20"/>
          </w:rPr>
          <w:t>reg. č. CZ.06.2.56/0.0/0.0/16_043/00015</w:t>
        </w:r>
        <w:r w:rsidR="00166FF6">
          <w:rPr>
            <w:rFonts w:ascii="Calibri" w:hAnsi="Calibri" w:cs="Calibri"/>
            <w:szCs w:val="20"/>
          </w:rPr>
          <w:t>49</w:t>
        </w:r>
        <w:r w:rsidRPr="00CA2983">
          <w:rPr>
            <w:rFonts w:ascii="Calibri" w:hAnsi="Calibri" w:cs="Calibri"/>
            <w:szCs w:val="20"/>
          </w:rPr>
          <w:t xml:space="preserve">                                                                              </w:t>
        </w:r>
      </w:p>
      <w:p w14:paraId="40DB00CE" w14:textId="77777777" w:rsidR="00CA2983" w:rsidRDefault="00CA2983" w:rsidP="00CA2983">
        <w:pPr>
          <w:pStyle w:val="Zpat"/>
        </w:pPr>
        <w:r w:rsidRPr="00CA2983">
          <w:rPr>
            <w:rFonts w:ascii="Calibri" w:hAnsi="Calibri" w:cs="Calibri"/>
            <w:b/>
            <w:szCs w:val="20"/>
          </w:rPr>
          <w:t xml:space="preserve">Tento projekt je spolufinancován Evropskou unií z Evropského fondu pro regionální rozvoj. </w:t>
        </w:r>
        <w:bookmarkEnd w:id="1"/>
        <w:r>
          <w:rPr>
            <w:b/>
            <w:szCs w:val="20"/>
          </w:rPr>
          <w:t xml:space="preserve">               </w:t>
        </w:r>
        <w:r w:rsidR="00D07B2A">
          <w:rPr>
            <w:b/>
            <w:szCs w:val="20"/>
          </w:rPr>
          <w:t xml:space="preserve">             </w:t>
        </w:r>
        <w:r>
          <w:rPr>
            <w:b/>
            <w:szCs w:val="20"/>
          </w:rPr>
          <w:t xml:space="preserve"> </w:t>
        </w:r>
        <w:r>
          <w:fldChar w:fldCharType="begin"/>
        </w:r>
        <w:r>
          <w:instrText>PAGE   \* MERGEFORMAT</w:instrText>
        </w:r>
        <w:r>
          <w:fldChar w:fldCharType="separate"/>
        </w:r>
        <w:r>
          <w:t>2</w:t>
        </w:r>
        <w:r>
          <w:fldChar w:fldCharType="end"/>
        </w:r>
      </w:p>
    </w:sdtContent>
  </w:sdt>
  <w:p w14:paraId="2CBAB1A2"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85290C" w14:textId="77777777" w:rsidR="002B1C1D" w:rsidRDefault="002B1C1D">
      <w:r>
        <w:separator/>
      </w:r>
    </w:p>
  </w:footnote>
  <w:footnote w:type="continuationSeparator" w:id="0">
    <w:p w14:paraId="2D1497CE" w14:textId="77777777" w:rsidR="002B1C1D" w:rsidRDefault="002B1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21B91A"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32AB8BEC" wp14:editId="7A239A66">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42E727B3" wp14:editId="38EAE68E">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5512FB"/>
    <w:multiLevelType w:val="hybridMultilevel"/>
    <w:tmpl w:val="E3C0C840"/>
    <w:lvl w:ilvl="0" w:tplc="4D54EE9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1" w15:restartNumberingAfterBreak="0">
    <w:nsid w:val="7A5B447A"/>
    <w:multiLevelType w:val="hybridMultilevel"/>
    <w:tmpl w:val="8FE4B2A2"/>
    <w:lvl w:ilvl="0" w:tplc="1C86BD1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CBD361D"/>
    <w:multiLevelType w:val="hybridMultilevel"/>
    <w:tmpl w:val="9104E376"/>
    <w:lvl w:ilvl="0" w:tplc="12F4733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8"/>
  </w:num>
  <w:num w:numId="3">
    <w:abstractNumId w:val="12"/>
  </w:num>
  <w:num w:numId="4">
    <w:abstractNumId w:val="4"/>
  </w:num>
  <w:num w:numId="5">
    <w:abstractNumId w:val="2"/>
  </w:num>
  <w:num w:numId="6">
    <w:abstractNumId w:val="5"/>
  </w:num>
  <w:num w:numId="7">
    <w:abstractNumId w:val="5"/>
  </w:num>
  <w:num w:numId="8">
    <w:abstractNumId w:val="10"/>
  </w:num>
  <w:num w:numId="9">
    <w:abstractNumId w:val="1"/>
  </w:num>
  <w:num w:numId="10">
    <w:abstractNumId w:val="7"/>
  </w:num>
  <w:num w:numId="11">
    <w:abstractNumId w:val="6"/>
  </w:num>
  <w:num w:numId="12">
    <w:abstractNumId w:val="9"/>
  </w:num>
  <w:num w:numId="13">
    <w:abstractNumId w:val="11"/>
  </w:num>
  <w:num w:numId="14">
    <w:abstractNumId w:val="13"/>
  </w:num>
  <w:num w:numId="1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669D8"/>
    <w:rsid w:val="00074528"/>
    <w:rsid w:val="0008758E"/>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66FF6"/>
    <w:rsid w:val="001770B9"/>
    <w:rsid w:val="00191ADF"/>
    <w:rsid w:val="00197A5B"/>
    <w:rsid w:val="001D1372"/>
    <w:rsid w:val="001E427D"/>
    <w:rsid w:val="001F2952"/>
    <w:rsid w:val="00205EE2"/>
    <w:rsid w:val="00214C1D"/>
    <w:rsid w:val="002210AA"/>
    <w:rsid w:val="00236AB5"/>
    <w:rsid w:val="002476E6"/>
    <w:rsid w:val="00280A80"/>
    <w:rsid w:val="002B1C1D"/>
    <w:rsid w:val="002B39F1"/>
    <w:rsid w:val="002C543B"/>
    <w:rsid w:val="002C5A20"/>
    <w:rsid w:val="002D0847"/>
    <w:rsid w:val="00303205"/>
    <w:rsid w:val="00365EA2"/>
    <w:rsid w:val="003846F9"/>
    <w:rsid w:val="00393D4B"/>
    <w:rsid w:val="00393D63"/>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38A7"/>
    <w:rsid w:val="004C57F4"/>
    <w:rsid w:val="004C65DC"/>
    <w:rsid w:val="004C7980"/>
    <w:rsid w:val="004D2DB6"/>
    <w:rsid w:val="004F5479"/>
    <w:rsid w:val="004F69D1"/>
    <w:rsid w:val="00504140"/>
    <w:rsid w:val="00504A9F"/>
    <w:rsid w:val="00521903"/>
    <w:rsid w:val="00531FC6"/>
    <w:rsid w:val="005329B0"/>
    <w:rsid w:val="0054515C"/>
    <w:rsid w:val="0056576E"/>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7650B"/>
    <w:rsid w:val="006F6461"/>
    <w:rsid w:val="00703424"/>
    <w:rsid w:val="0071402B"/>
    <w:rsid w:val="0071532A"/>
    <w:rsid w:val="00716461"/>
    <w:rsid w:val="007230A6"/>
    <w:rsid w:val="0073070F"/>
    <w:rsid w:val="007341AA"/>
    <w:rsid w:val="00756D6D"/>
    <w:rsid w:val="00783B7D"/>
    <w:rsid w:val="007B6C29"/>
    <w:rsid w:val="007D1C73"/>
    <w:rsid w:val="007D591C"/>
    <w:rsid w:val="007E7126"/>
    <w:rsid w:val="007F694D"/>
    <w:rsid w:val="007F795F"/>
    <w:rsid w:val="00814870"/>
    <w:rsid w:val="0081601A"/>
    <w:rsid w:val="00842F61"/>
    <w:rsid w:val="00843B0E"/>
    <w:rsid w:val="00855DB3"/>
    <w:rsid w:val="00861184"/>
    <w:rsid w:val="00885D17"/>
    <w:rsid w:val="008B1CD4"/>
    <w:rsid w:val="008E1D92"/>
    <w:rsid w:val="00907E39"/>
    <w:rsid w:val="00945626"/>
    <w:rsid w:val="009673F6"/>
    <w:rsid w:val="00985725"/>
    <w:rsid w:val="0098671F"/>
    <w:rsid w:val="009B4E45"/>
    <w:rsid w:val="009E189C"/>
    <w:rsid w:val="00A075F1"/>
    <w:rsid w:val="00A37710"/>
    <w:rsid w:val="00A537FA"/>
    <w:rsid w:val="00A72488"/>
    <w:rsid w:val="00A7653E"/>
    <w:rsid w:val="00A8362D"/>
    <w:rsid w:val="00A9026B"/>
    <w:rsid w:val="00AB14BC"/>
    <w:rsid w:val="00AC3F9C"/>
    <w:rsid w:val="00AD7DB4"/>
    <w:rsid w:val="00B01362"/>
    <w:rsid w:val="00B04151"/>
    <w:rsid w:val="00B10101"/>
    <w:rsid w:val="00B360D1"/>
    <w:rsid w:val="00B429BE"/>
    <w:rsid w:val="00B471A0"/>
    <w:rsid w:val="00B53DAE"/>
    <w:rsid w:val="00BB2159"/>
    <w:rsid w:val="00BD6D27"/>
    <w:rsid w:val="00C04ADE"/>
    <w:rsid w:val="00C10A7D"/>
    <w:rsid w:val="00C16503"/>
    <w:rsid w:val="00C57F86"/>
    <w:rsid w:val="00C64F47"/>
    <w:rsid w:val="00C95843"/>
    <w:rsid w:val="00C95D5F"/>
    <w:rsid w:val="00CA0D86"/>
    <w:rsid w:val="00CA2983"/>
    <w:rsid w:val="00CA49BB"/>
    <w:rsid w:val="00CA51FC"/>
    <w:rsid w:val="00CA538B"/>
    <w:rsid w:val="00CD382E"/>
    <w:rsid w:val="00CD3A9C"/>
    <w:rsid w:val="00CD65B0"/>
    <w:rsid w:val="00CF60CC"/>
    <w:rsid w:val="00D07B2A"/>
    <w:rsid w:val="00D14FCA"/>
    <w:rsid w:val="00D241F8"/>
    <w:rsid w:val="00D33243"/>
    <w:rsid w:val="00D3510F"/>
    <w:rsid w:val="00D42818"/>
    <w:rsid w:val="00D431D5"/>
    <w:rsid w:val="00D43214"/>
    <w:rsid w:val="00D5247B"/>
    <w:rsid w:val="00D60A54"/>
    <w:rsid w:val="00D62E8D"/>
    <w:rsid w:val="00D70BF0"/>
    <w:rsid w:val="00D72049"/>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3861"/>
    <w:rsid w:val="00F069C9"/>
    <w:rsid w:val="00F14182"/>
    <w:rsid w:val="00F16700"/>
    <w:rsid w:val="00F42F2C"/>
    <w:rsid w:val="00F44AF0"/>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2202C0"/>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30E52-7EB1-4E84-A73C-F94B147AE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2</Pages>
  <Words>532</Words>
  <Characters>3141</Characters>
  <Application>Microsoft Office Word</Application>
  <DocSecurity>0</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34</cp:revision>
  <dcterms:created xsi:type="dcterms:W3CDTF">2019-04-09T06:42:00Z</dcterms:created>
  <dcterms:modified xsi:type="dcterms:W3CDTF">2020-12-23T08:14:00Z</dcterms:modified>
</cp:coreProperties>
</file>